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7A2D1" w14:textId="28510684" w:rsidR="0027670B" w:rsidRPr="0079062A" w:rsidRDefault="0027670B" w:rsidP="0027670B">
      <w:pPr>
        <w:jc w:val="center"/>
        <w:rPr>
          <w:b/>
          <w:bCs/>
        </w:rPr>
      </w:pPr>
      <w:r w:rsidRPr="0079062A">
        <w:rPr>
          <w:b/>
          <w:bCs/>
        </w:rPr>
        <w:t>TOPIC: WATER POLLUTION MONITORING AND ALERT SYSTEM FOR RIVERS AND LAKES</w:t>
      </w:r>
    </w:p>
    <w:p w14:paraId="02CDD896" w14:textId="77777777" w:rsidR="0027670B" w:rsidRDefault="0027670B"/>
    <w:p w14:paraId="291D8ECD" w14:textId="562ECA0E" w:rsidR="0095180B" w:rsidRPr="00EA2664" w:rsidRDefault="0027670B" w:rsidP="004E40A6">
      <w:pPr>
        <w:pStyle w:val="oancuaDanhsach"/>
        <w:numPr>
          <w:ilvl w:val="0"/>
          <w:numId w:val="4"/>
        </w:numPr>
        <w:rPr>
          <w:b/>
          <w:bCs/>
        </w:rPr>
      </w:pPr>
      <w:r w:rsidRPr="00EA2664">
        <w:rPr>
          <w:b/>
          <w:bCs/>
        </w:rPr>
        <w:t xml:space="preserve">Project </w:t>
      </w:r>
      <w:proofErr w:type="spellStart"/>
      <w:r w:rsidRPr="00EA2664">
        <w:rPr>
          <w:b/>
          <w:bCs/>
        </w:rPr>
        <w:t>Objectives</w:t>
      </w:r>
      <w:proofErr w:type="spellEnd"/>
    </w:p>
    <w:p w14:paraId="0638B34F" w14:textId="17A03CB7" w:rsidR="0027670B" w:rsidRDefault="0027670B" w:rsidP="00675299">
      <w:pPr>
        <w:pStyle w:val="oancuaDanhsach"/>
        <w:numPr>
          <w:ilvl w:val="0"/>
          <w:numId w:val="17"/>
        </w:numPr>
      </w:pPr>
      <w:proofErr w:type="spellStart"/>
      <w:r w:rsidRPr="0079062A">
        <w:t>Develop</w:t>
      </w:r>
      <w:proofErr w:type="spellEnd"/>
      <w:r>
        <w:t xml:space="preserve"> a </w:t>
      </w:r>
      <w:proofErr w:type="spellStart"/>
      <w:r>
        <w:t>real-time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monitoring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to </w:t>
      </w:r>
      <w:proofErr w:type="spellStart"/>
      <w:r>
        <w:t>detect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an </w:t>
      </w:r>
      <w:proofErr w:type="spellStart"/>
      <w:r>
        <w:t>early</w:t>
      </w:r>
      <w:proofErr w:type="spellEnd"/>
      <w:r>
        <w:t xml:space="preserve"> </w:t>
      </w:r>
      <w:proofErr w:type="spellStart"/>
      <w:r>
        <w:t>stage</w:t>
      </w:r>
      <w:proofErr w:type="spellEnd"/>
      <w:r>
        <w:t xml:space="preserve">.  </w:t>
      </w:r>
    </w:p>
    <w:p w14:paraId="48439A21" w14:textId="6378F688" w:rsidR="0027670B" w:rsidRDefault="0027670B" w:rsidP="00675299">
      <w:pPr>
        <w:pStyle w:val="oancuaDanhsach"/>
        <w:numPr>
          <w:ilvl w:val="0"/>
          <w:numId w:val="17"/>
        </w:numPr>
      </w:pPr>
      <w:proofErr w:type="spellStart"/>
      <w:r>
        <w:t>Apply</w:t>
      </w:r>
      <w:proofErr w:type="spellEnd"/>
      <w:r>
        <w:t xml:space="preserve"> AI &amp; </w:t>
      </w:r>
      <w:proofErr w:type="spellStart"/>
      <w:r>
        <w:t>Big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to </w:t>
      </w:r>
      <w:proofErr w:type="spellStart"/>
      <w:r>
        <w:t>analyze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 xml:space="preserve"> </w:t>
      </w:r>
      <w:proofErr w:type="spellStart"/>
      <w:r>
        <w:t>trends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predict</w:t>
      </w:r>
      <w:proofErr w:type="spellEnd"/>
      <w:r>
        <w:t xml:space="preserve"> </w:t>
      </w:r>
      <w:proofErr w:type="spellStart"/>
      <w:r>
        <w:t>potential</w:t>
      </w:r>
      <w:proofErr w:type="spellEnd"/>
      <w:r>
        <w:t xml:space="preserve"> </w:t>
      </w:r>
      <w:proofErr w:type="spellStart"/>
      <w:r>
        <w:t>risks</w:t>
      </w:r>
      <w:proofErr w:type="spellEnd"/>
      <w:r>
        <w:t xml:space="preserve">.  </w:t>
      </w:r>
    </w:p>
    <w:p w14:paraId="4C99E373" w14:textId="0681322C" w:rsidR="0095180B" w:rsidRDefault="0027670B" w:rsidP="004E40A6">
      <w:pPr>
        <w:pStyle w:val="oancuaDanhsach"/>
        <w:numPr>
          <w:ilvl w:val="0"/>
          <w:numId w:val="17"/>
        </w:numPr>
      </w:pPr>
      <w:proofErr w:type="spellStart"/>
      <w:r>
        <w:t>Integrate</w:t>
      </w:r>
      <w:proofErr w:type="spellEnd"/>
      <w:r>
        <w:t xml:space="preserve"> an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alert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to </w:t>
      </w:r>
      <w:proofErr w:type="spellStart"/>
      <w:r>
        <w:t>notify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the </w:t>
      </w:r>
      <w:proofErr w:type="spellStart"/>
      <w:r>
        <w:t>public</w:t>
      </w:r>
      <w:proofErr w:type="spellEnd"/>
      <w:r>
        <w:t xml:space="preserve">.  </w:t>
      </w:r>
    </w:p>
    <w:p w14:paraId="0973A374" w14:textId="541A9C1E" w:rsidR="0095180B" w:rsidRPr="00EA2664" w:rsidRDefault="0027670B" w:rsidP="0095180B">
      <w:pPr>
        <w:pStyle w:val="oancuaDanhsach"/>
        <w:numPr>
          <w:ilvl w:val="0"/>
          <w:numId w:val="4"/>
        </w:numPr>
        <w:rPr>
          <w:b/>
          <w:bCs/>
        </w:rPr>
      </w:pPr>
      <w:proofErr w:type="spellStart"/>
      <w:r w:rsidRPr="00EA2664">
        <w:rPr>
          <w:b/>
          <w:bCs/>
        </w:rPr>
        <w:t>System</w:t>
      </w:r>
      <w:proofErr w:type="spellEnd"/>
      <w:r w:rsidRPr="00EA2664">
        <w:rPr>
          <w:b/>
          <w:bCs/>
        </w:rPr>
        <w:t xml:space="preserve"> </w:t>
      </w:r>
      <w:proofErr w:type="spellStart"/>
      <w:r w:rsidRPr="00EA2664">
        <w:rPr>
          <w:b/>
          <w:bCs/>
        </w:rPr>
        <w:t>Structure</w:t>
      </w:r>
      <w:proofErr w:type="spellEnd"/>
    </w:p>
    <w:p w14:paraId="6B93AEA4" w14:textId="23389A79" w:rsidR="0027670B" w:rsidRPr="00EA2664" w:rsidRDefault="0027670B">
      <w:pPr>
        <w:rPr>
          <w:b/>
          <w:bCs/>
        </w:rPr>
      </w:pPr>
      <w:r w:rsidRPr="00EA2664">
        <w:rPr>
          <w:b/>
          <w:bCs/>
        </w:rPr>
        <w:t xml:space="preserve">a. </w:t>
      </w:r>
      <w:proofErr w:type="spellStart"/>
      <w:r w:rsidRPr="00EA2664">
        <w:rPr>
          <w:b/>
          <w:bCs/>
        </w:rPr>
        <w:t>Hardware</w:t>
      </w:r>
      <w:proofErr w:type="spellEnd"/>
      <w:r w:rsidRPr="00EA2664">
        <w:rPr>
          <w:b/>
          <w:bCs/>
        </w:rPr>
        <w:t xml:space="preserve"> </w:t>
      </w:r>
      <w:proofErr w:type="spellStart"/>
      <w:r w:rsidRPr="00EA2664">
        <w:rPr>
          <w:b/>
          <w:bCs/>
        </w:rPr>
        <w:t>Components</w:t>
      </w:r>
      <w:proofErr w:type="spellEnd"/>
    </w:p>
    <w:p w14:paraId="1B9FB8ED" w14:textId="27E65B17" w:rsidR="0027670B" w:rsidRDefault="0027670B" w:rsidP="0027670B">
      <w:pPr>
        <w:pStyle w:val="oancuaDanhsach"/>
        <w:numPr>
          <w:ilvl w:val="0"/>
          <w:numId w:val="1"/>
        </w:numPr>
      </w:pPr>
      <w:proofErr w:type="spellStart"/>
      <w:r>
        <w:t>Central</w:t>
      </w:r>
      <w:proofErr w:type="spellEnd"/>
      <w:r>
        <w:t xml:space="preserve"> </w:t>
      </w:r>
      <w:proofErr w:type="spellStart"/>
      <w:r>
        <w:t>Processing</w:t>
      </w:r>
      <w:proofErr w:type="spellEnd"/>
      <w:r>
        <w:t xml:space="preserve"> </w:t>
      </w:r>
      <w:proofErr w:type="spellStart"/>
      <w:r>
        <w:t>Unit</w:t>
      </w:r>
      <w:proofErr w:type="spellEnd"/>
      <w:r>
        <w:t>:</w:t>
      </w:r>
    </w:p>
    <w:p w14:paraId="06979182" w14:textId="0DCD296F" w:rsidR="0027670B" w:rsidRDefault="0027670B" w:rsidP="000E6236">
      <w:pPr>
        <w:pStyle w:val="oancuaDanhsach"/>
        <w:numPr>
          <w:ilvl w:val="0"/>
          <w:numId w:val="8"/>
        </w:numPr>
      </w:pPr>
      <w:r>
        <w:t>ESP32</w:t>
      </w:r>
      <w:r w:rsidR="002D00CC">
        <w:t>:</w:t>
      </w:r>
      <w:r>
        <w:t xml:space="preserve"> </w:t>
      </w:r>
      <w:proofErr w:type="spellStart"/>
      <w:r>
        <w:t>Collects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sensors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transmits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the </w:t>
      </w:r>
      <w:proofErr w:type="spellStart"/>
      <w:r>
        <w:t>server</w:t>
      </w:r>
      <w:proofErr w:type="spellEnd"/>
      <w:r>
        <w:t xml:space="preserve">.  </w:t>
      </w:r>
    </w:p>
    <w:p w14:paraId="7FB5EEE1" w14:textId="3C3C8B28" w:rsidR="0027670B" w:rsidRDefault="0027670B" w:rsidP="002D00CC">
      <w:pPr>
        <w:pStyle w:val="oancuaDanhsach"/>
        <w:numPr>
          <w:ilvl w:val="0"/>
          <w:numId w:val="1"/>
        </w:numPr>
      </w:pPr>
      <w:proofErr w:type="spellStart"/>
      <w:r>
        <w:t>Water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Sensors</w:t>
      </w:r>
      <w:proofErr w:type="spellEnd"/>
      <w:r>
        <w:t>:</w:t>
      </w:r>
    </w:p>
    <w:p w14:paraId="019A38F6" w14:textId="2BD185FF" w:rsidR="0027670B" w:rsidRDefault="0027670B" w:rsidP="000E6236">
      <w:pPr>
        <w:pStyle w:val="oancuaDanhsach"/>
        <w:numPr>
          <w:ilvl w:val="0"/>
          <w:numId w:val="9"/>
        </w:numPr>
      </w:pPr>
      <w:proofErr w:type="spellStart"/>
      <w:r>
        <w:t>pH</w:t>
      </w:r>
      <w:proofErr w:type="spellEnd"/>
      <w:r>
        <w:t xml:space="preserve"> </w:t>
      </w:r>
      <w:proofErr w:type="spellStart"/>
      <w:r>
        <w:t>Sensor</w:t>
      </w:r>
      <w:proofErr w:type="spellEnd"/>
      <w:r w:rsidR="00FA69BB">
        <w:t xml:space="preserve">: </w:t>
      </w:r>
      <w:proofErr w:type="spellStart"/>
      <w:r>
        <w:t>Measures</w:t>
      </w:r>
      <w:proofErr w:type="spellEnd"/>
      <w:r>
        <w:t xml:space="preserve"> the </w:t>
      </w:r>
      <w:proofErr w:type="spellStart"/>
      <w:r>
        <w:t>acidity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alkalinity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.  </w:t>
      </w:r>
    </w:p>
    <w:p w14:paraId="1487D537" w14:textId="7051A905" w:rsidR="0027670B" w:rsidRDefault="0027670B" w:rsidP="000E6236">
      <w:pPr>
        <w:pStyle w:val="oancuaDanhsach"/>
        <w:numPr>
          <w:ilvl w:val="0"/>
          <w:numId w:val="9"/>
        </w:numPr>
      </w:pPr>
      <w:r>
        <w:t xml:space="preserve">TDS </w:t>
      </w:r>
      <w:proofErr w:type="spellStart"/>
      <w:r>
        <w:t>Sensor</w:t>
      </w:r>
      <w:proofErr w:type="spellEnd"/>
      <w:r w:rsidR="00FA69BB">
        <w:t xml:space="preserve">: </w:t>
      </w:r>
      <w:proofErr w:type="spellStart"/>
      <w:r>
        <w:t>Measures</w:t>
      </w:r>
      <w:proofErr w:type="spellEnd"/>
      <w:r>
        <w:t xml:space="preserve"> </w:t>
      </w:r>
      <w:proofErr w:type="spellStart"/>
      <w:r>
        <w:t>total</w:t>
      </w:r>
      <w:proofErr w:type="spellEnd"/>
      <w:r>
        <w:t xml:space="preserve"> </w:t>
      </w:r>
      <w:proofErr w:type="spellStart"/>
      <w:r>
        <w:t>dissolved</w:t>
      </w:r>
      <w:proofErr w:type="spellEnd"/>
      <w:r>
        <w:t xml:space="preserve"> </w:t>
      </w:r>
      <w:proofErr w:type="spellStart"/>
      <w:r>
        <w:t>solids</w:t>
      </w:r>
      <w:proofErr w:type="spellEnd"/>
      <w:r>
        <w:t xml:space="preserve"> in </w:t>
      </w:r>
      <w:proofErr w:type="spellStart"/>
      <w:r>
        <w:t>water</w:t>
      </w:r>
      <w:proofErr w:type="spellEnd"/>
      <w:r>
        <w:t xml:space="preserve">.  </w:t>
      </w:r>
    </w:p>
    <w:p w14:paraId="3A0B5A07" w14:textId="4EA85970" w:rsidR="0027670B" w:rsidRDefault="0027670B" w:rsidP="000E6236">
      <w:pPr>
        <w:pStyle w:val="oancuaDanhsach"/>
        <w:numPr>
          <w:ilvl w:val="0"/>
          <w:numId w:val="9"/>
        </w:numPr>
      </w:pPr>
      <w:proofErr w:type="spellStart"/>
      <w:r>
        <w:t>Turbidity</w:t>
      </w:r>
      <w:proofErr w:type="spellEnd"/>
      <w:r>
        <w:t xml:space="preserve"> </w:t>
      </w:r>
      <w:proofErr w:type="spellStart"/>
      <w:r>
        <w:t>Sensor</w:t>
      </w:r>
      <w:proofErr w:type="spellEnd"/>
      <w:r w:rsidR="00C04912">
        <w:t xml:space="preserve">: </w:t>
      </w:r>
      <w:proofErr w:type="spellStart"/>
      <w:r>
        <w:t>Detects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 xml:space="preserve"> </w:t>
      </w:r>
      <w:proofErr w:type="spellStart"/>
      <w:r>
        <w:t>caused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sediments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waste</w:t>
      </w:r>
      <w:proofErr w:type="spellEnd"/>
      <w:r>
        <w:t xml:space="preserve">.  </w:t>
      </w:r>
    </w:p>
    <w:p w14:paraId="1664AEE2" w14:textId="71ADBE50" w:rsidR="0027670B" w:rsidRDefault="0027670B" w:rsidP="000E6236">
      <w:pPr>
        <w:pStyle w:val="oancuaDanhsach"/>
        <w:numPr>
          <w:ilvl w:val="0"/>
          <w:numId w:val="9"/>
        </w:numPr>
      </w:pPr>
      <w:proofErr w:type="spellStart"/>
      <w:r>
        <w:t>Water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Sensor</w:t>
      </w:r>
      <w:proofErr w:type="spellEnd"/>
      <w:r w:rsidR="00DC5926">
        <w:t xml:space="preserve">: </w:t>
      </w:r>
      <w:proofErr w:type="spellStart"/>
      <w:r>
        <w:t>Monitors</w:t>
      </w:r>
      <w:proofErr w:type="spellEnd"/>
      <w:r>
        <w:t xml:space="preserve"> </w:t>
      </w:r>
      <w:proofErr w:type="spellStart"/>
      <w:r>
        <w:t>abnormal</w:t>
      </w:r>
      <w:proofErr w:type="spellEnd"/>
      <w:r>
        <w:t xml:space="preserve"> </w:t>
      </w:r>
      <w:proofErr w:type="spellStart"/>
      <w:r>
        <w:t>temperature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.  </w:t>
      </w:r>
    </w:p>
    <w:p w14:paraId="2F95D285" w14:textId="701A5905" w:rsidR="0027670B" w:rsidRDefault="0027670B" w:rsidP="0027670B">
      <w:pPr>
        <w:pStyle w:val="oancuaDanhsach"/>
        <w:numPr>
          <w:ilvl w:val="0"/>
          <w:numId w:val="1"/>
        </w:numPr>
      </w:pPr>
      <w:proofErr w:type="spellStart"/>
      <w:r>
        <w:t>Data</w:t>
      </w:r>
      <w:proofErr w:type="spellEnd"/>
      <w:r>
        <w:t xml:space="preserve"> </w:t>
      </w:r>
      <w:proofErr w:type="spellStart"/>
      <w:r>
        <w:t>Transmission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:  </w:t>
      </w:r>
    </w:p>
    <w:p w14:paraId="21B9F78F" w14:textId="36726F00" w:rsidR="0027670B" w:rsidRDefault="0027670B" w:rsidP="000E6236">
      <w:pPr>
        <w:pStyle w:val="oancuaDanhsach"/>
        <w:numPr>
          <w:ilvl w:val="0"/>
          <w:numId w:val="10"/>
        </w:numPr>
      </w:pPr>
      <w:proofErr w:type="spellStart"/>
      <w:r>
        <w:t>Wi-Fi</w:t>
      </w:r>
      <w:proofErr w:type="spellEnd"/>
      <w:r>
        <w:t xml:space="preserve"> </w:t>
      </w:r>
      <w:proofErr w:type="spellStart"/>
      <w:r>
        <w:t>Module</w:t>
      </w:r>
      <w:proofErr w:type="spellEnd"/>
      <w:r w:rsidR="00164B07">
        <w:t xml:space="preserve">: </w:t>
      </w:r>
      <w:proofErr w:type="spellStart"/>
      <w:r>
        <w:t>Connects</w:t>
      </w:r>
      <w:proofErr w:type="spellEnd"/>
      <w:r>
        <w:t xml:space="preserve"> </w:t>
      </w:r>
      <w:proofErr w:type="spellStart"/>
      <w:r>
        <w:t>sensors</w:t>
      </w:r>
      <w:proofErr w:type="spellEnd"/>
      <w:r>
        <w:t xml:space="preserve"> to the </w:t>
      </w:r>
      <w:proofErr w:type="spellStart"/>
      <w:r>
        <w:t>server</w:t>
      </w:r>
      <w:proofErr w:type="spellEnd"/>
      <w:r>
        <w:t xml:space="preserve">.  </w:t>
      </w:r>
    </w:p>
    <w:p w14:paraId="6E80915C" w14:textId="22C7BF87" w:rsidR="0027670B" w:rsidRDefault="0027670B" w:rsidP="000E6236">
      <w:pPr>
        <w:pStyle w:val="oancuaDanhsach"/>
        <w:numPr>
          <w:ilvl w:val="0"/>
          <w:numId w:val="10"/>
        </w:numPr>
      </w:pPr>
      <w:proofErr w:type="spellStart"/>
      <w:r>
        <w:t>Solar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System</w:t>
      </w:r>
      <w:proofErr w:type="spellEnd"/>
      <w:r w:rsidR="00D30975">
        <w:t xml:space="preserve">: </w:t>
      </w:r>
      <w:proofErr w:type="spellStart"/>
      <w:r>
        <w:t>Provides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 </w:t>
      </w:r>
      <w:proofErr w:type="spellStart"/>
      <w:r>
        <w:t>operation</w:t>
      </w:r>
      <w:proofErr w:type="spellEnd"/>
      <w:r>
        <w:t xml:space="preserve">.  </w:t>
      </w:r>
    </w:p>
    <w:p w14:paraId="46C0D765" w14:textId="194560A9" w:rsidR="0027670B" w:rsidRPr="00E963C7" w:rsidRDefault="0027670B">
      <w:pPr>
        <w:rPr>
          <w:b/>
          <w:bCs/>
        </w:rPr>
      </w:pPr>
      <w:r w:rsidRPr="00E963C7">
        <w:rPr>
          <w:b/>
          <w:bCs/>
        </w:rPr>
        <w:t xml:space="preserve">b. </w:t>
      </w:r>
      <w:proofErr w:type="spellStart"/>
      <w:r w:rsidRPr="00E963C7">
        <w:rPr>
          <w:b/>
          <w:bCs/>
        </w:rPr>
        <w:t>Software</w:t>
      </w:r>
      <w:proofErr w:type="spellEnd"/>
      <w:r w:rsidRPr="00E963C7">
        <w:rPr>
          <w:b/>
          <w:bCs/>
        </w:rPr>
        <w:t xml:space="preserve"> </w:t>
      </w:r>
      <w:proofErr w:type="spellStart"/>
      <w:r w:rsidRPr="00E963C7">
        <w:rPr>
          <w:b/>
          <w:bCs/>
        </w:rPr>
        <w:t>Platform</w:t>
      </w:r>
      <w:proofErr w:type="spellEnd"/>
    </w:p>
    <w:p w14:paraId="6F1416DB" w14:textId="20E64658" w:rsidR="0027670B" w:rsidRDefault="0027670B" w:rsidP="00D30975">
      <w:pPr>
        <w:pStyle w:val="oancuaDanhsach"/>
        <w:numPr>
          <w:ilvl w:val="0"/>
          <w:numId w:val="1"/>
        </w:numPr>
      </w:pPr>
      <w:proofErr w:type="spellStart"/>
      <w:r>
        <w:t>Data</w:t>
      </w:r>
      <w:proofErr w:type="spellEnd"/>
      <w:r>
        <w:t xml:space="preserve"> </w:t>
      </w:r>
      <w:proofErr w:type="spellStart"/>
      <w:r>
        <w:t>Storage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Visualization</w:t>
      </w:r>
      <w:proofErr w:type="spellEnd"/>
      <w:r>
        <w:t>:</w:t>
      </w:r>
    </w:p>
    <w:p w14:paraId="70BDAF3D" w14:textId="7D745B5E" w:rsidR="0027670B" w:rsidRDefault="0027670B" w:rsidP="00566B59">
      <w:pPr>
        <w:pStyle w:val="oancuaDanhsach"/>
        <w:numPr>
          <w:ilvl w:val="0"/>
          <w:numId w:val="11"/>
        </w:numPr>
      </w:pPr>
      <w:proofErr w:type="spellStart"/>
      <w:r>
        <w:t>Node-Red</w:t>
      </w:r>
      <w:proofErr w:type="spellEnd"/>
      <w:r w:rsidR="00701929">
        <w:t xml:space="preserve">: </w:t>
      </w:r>
      <w:proofErr w:type="spellStart"/>
      <w:r>
        <w:t>Builds</w:t>
      </w:r>
      <w:proofErr w:type="spellEnd"/>
      <w:r>
        <w:t xml:space="preserve"> an </w:t>
      </w:r>
      <w:proofErr w:type="spellStart"/>
      <w:r>
        <w:t>interactive</w:t>
      </w:r>
      <w:proofErr w:type="spellEnd"/>
      <w:r>
        <w:t xml:space="preserve"> </w:t>
      </w:r>
      <w:proofErr w:type="spellStart"/>
      <w:r>
        <w:t>monitoring</w:t>
      </w:r>
      <w:proofErr w:type="spellEnd"/>
      <w:r>
        <w:t xml:space="preserve"> </w:t>
      </w:r>
      <w:proofErr w:type="spellStart"/>
      <w:r>
        <w:t>interface</w:t>
      </w:r>
      <w:proofErr w:type="spellEnd"/>
      <w:r>
        <w:t xml:space="preserve">.  </w:t>
      </w:r>
    </w:p>
    <w:p w14:paraId="5B5FFF60" w14:textId="38D83C27" w:rsidR="0027670B" w:rsidRDefault="0027670B" w:rsidP="00566B59">
      <w:pPr>
        <w:pStyle w:val="oancuaDanhsach"/>
        <w:numPr>
          <w:ilvl w:val="0"/>
          <w:numId w:val="11"/>
        </w:numPr>
      </w:pPr>
      <w:proofErr w:type="spellStart"/>
      <w:r>
        <w:t>InfluxDB</w:t>
      </w:r>
      <w:proofErr w:type="spellEnd"/>
      <w:r>
        <w:t xml:space="preserve"> + </w:t>
      </w:r>
      <w:proofErr w:type="spellStart"/>
      <w:r>
        <w:t>Grafana</w:t>
      </w:r>
      <w:proofErr w:type="spellEnd"/>
      <w:r w:rsidR="00701929">
        <w:t xml:space="preserve">: </w:t>
      </w:r>
      <w:proofErr w:type="spellStart"/>
      <w:r>
        <w:t>Stores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displays</w:t>
      </w:r>
      <w:proofErr w:type="spellEnd"/>
      <w:r>
        <w:t xml:space="preserve"> </w:t>
      </w:r>
      <w:proofErr w:type="spellStart"/>
      <w:r>
        <w:t>monitoring</w:t>
      </w:r>
      <w:proofErr w:type="spellEnd"/>
      <w:r>
        <w:t xml:space="preserve"> </w:t>
      </w:r>
      <w:proofErr w:type="spellStart"/>
      <w:r>
        <w:t>charts</w:t>
      </w:r>
      <w:proofErr w:type="spellEnd"/>
      <w:r>
        <w:t xml:space="preserve">.  </w:t>
      </w:r>
    </w:p>
    <w:p w14:paraId="0CD4F42C" w14:textId="60C25E7F" w:rsidR="0027670B" w:rsidRDefault="0027670B" w:rsidP="0027670B">
      <w:pPr>
        <w:pStyle w:val="oancuaDanhsach"/>
        <w:numPr>
          <w:ilvl w:val="0"/>
          <w:numId w:val="1"/>
        </w:numPr>
      </w:pPr>
      <w:proofErr w:type="spellStart"/>
      <w:r>
        <w:t>Communication</w:t>
      </w:r>
      <w:proofErr w:type="spellEnd"/>
      <w:r>
        <w:t xml:space="preserve"> </w:t>
      </w:r>
      <w:proofErr w:type="spellStart"/>
      <w:r>
        <w:t>Protocols</w:t>
      </w:r>
      <w:proofErr w:type="spellEnd"/>
      <w:r>
        <w:t>:</w:t>
      </w:r>
    </w:p>
    <w:p w14:paraId="60A7FDD8" w14:textId="30EEB229" w:rsidR="0027670B" w:rsidRDefault="0027670B" w:rsidP="000838EE">
      <w:pPr>
        <w:pStyle w:val="oancuaDanhsach"/>
        <w:numPr>
          <w:ilvl w:val="0"/>
          <w:numId w:val="13"/>
        </w:numPr>
      </w:pPr>
      <w:r>
        <w:t>MQTT</w:t>
      </w:r>
      <w:r w:rsidR="004D504C">
        <w:t xml:space="preserve">: </w:t>
      </w:r>
      <w:proofErr w:type="spellStart"/>
      <w:r>
        <w:t>Facilitates</w:t>
      </w:r>
      <w:proofErr w:type="spellEnd"/>
      <w:r>
        <w:t xml:space="preserve"> </w:t>
      </w:r>
      <w:proofErr w:type="spellStart"/>
      <w:r>
        <w:t>communication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ESP32 </w:t>
      </w:r>
      <w:proofErr w:type="spellStart"/>
      <w:r>
        <w:t>and</w:t>
      </w:r>
      <w:proofErr w:type="spellEnd"/>
      <w:r>
        <w:t xml:space="preserve"> the </w:t>
      </w:r>
      <w:proofErr w:type="spellStart"/>
      <w:r>
        <w:t>server</w:t>
      </w:r>
      <w:proofErr w:type="spellEnd"/>
      <w:r>
        <w:t xml:space="preserve">.  </w:t>
      </w:r>
    </w:p>
    <w:p w14:paraId="190C54AE" w14:textId="53A69B45" w:rsidR="0095180B" w:rsidRDefault="0027670B" w:rsidP="0095180B">
      <w:pPr>
        <w:pStyle w:val="oancuaDanhsach"/>
        <w:numPr>
          <w:ilvl w:val="0"/>
          <w:numId w:val="13"/>
        </w:numPr>
      </w:pPr>
      <w:proofErr w:type="spellStart"/>
      <w:r>
        <w:t>Wi-Fi</w:t>
      </w:r>
      <w:proofErr w:type="spellEnd"/>
      <w:r>
        <w:t>/4G</w:t>
      </w:r>
      <w:r w:rsidR="004D504C">
        <w:t xml:space="preserve">: </w:t>
      </w:r>
      <w:proofErr w:type="spellStart"/>
      <w:r>
        <w:t>Connects</w:t>
      </w:r>
      <w:proofErr w:type="spellEnd"/>
      <w:r>
        <w:t xml:space="preserve"> </w:t>
      </w:r>
      <w:proofErr w:type="spellStart"/>
      <w:r>
        <w:t>devices</w:t>
      </w:r>
      <w:proofErr w:type="spellEnd"/>
      <w:r>
        <w:t xml:space="preserve"> to the </w:t>
      </w:r>
      <w:proofErr w:type="spellStart"/>
      <w:r>
        <w:t>monitoring</w:t>
      </w:r>
      <w:proofErr w:type="spellEnd"/>
      <w:r>
        <w:t xml:space="preserve"> </w:t>
      </w:r>
      <w:proofErr w:type="spellStart"/>
      <w:r>
        <w:t>system</w:t>
      </w:r>
      <w:proofErr w:type="spellEnd"/>
      <w:r>
        <w:t xml:space="preserve">. </w:t>
      </w:r>
    </w:p>
    <w:p w14:paraId="2F610197" w14:textId="5D32BAA7" w:rsidR="0095180B" w:rsidRPr="00BD0880" w:rsidRDefault="0027670B" w:rsidP="0095180B">
      <w:pPr>
        <w:pStyle w:val="oancuaDanhsach"/>
        <w:numPr>
          <w:ilvl w:val="0"/>
          <w:numId w:val="4"/>
        </w:numPr>
        <w:rPr>
          <w:b/>
          <w:bCs/>
        </w:rPr>
      </w:pPr>
      <w:r w:rsidRPr="00BD0880">
        <w:rPr>
          <w:b/>
          <w:bCs/>
        </w:rPr>
        <w:t xml:space="preserve">AI </w:t>
      </w:r>
      <w:proofErr w:type="spellStart"/>
      <w:r w:rsidRPr="00BD0880">
        <w:rPr>
          <w:b/>
          <w:bCs/>
        </w:rPr>
        <w:t>and</w:t>
      </w:r>
      <w:proofErr w:type="spellEnd"/>
      <w:r w:rsidRPr="00BD0880">
        <w:rPr>
          <w:b/>
          <w:bCs/>
        </w:rPr>
        <w:t xml:space="preserve"> </w:t>
      </w:r>
      <w:proofErr w:type="spellStart"/>
      <w:r w:rsidRPr="00BD0880">
        <w:rPr>
          <w:b/>
          <w:bCs/>
        </w:rPr>
        <w:t>Big</w:t>
      </w:r>
      <w:proofErr w:type="spellEnd"/>
      <w:r w:rsidRPr="00BD0880">
        <w:rPr>
          <w:b/>
          <w:bCs/>
        </w:rPr>
        <w:t xml:space="preserve"> </w:t>
      </w:r>
      <w:proofErr w:type="spellStart"/>
      <w:r w:rsidRPr="00BD0880">
        <w:rPr>
          <w:b/>
          <w:bCs/>
        </w:rPr>
        <w:t>Data</w:t>
      </w:r>
      <w:proofErr w:type="spellEnd"/>
      <w:r w:rsidRPr="00BD0880">
        <w:rPr>
          <w:b/>
          <w:bCs/>
        </w:rPr>
        <w:t xml:space="preserve"> </w:t>
      </w:r>
      <w:proofErr w:type="spellStart"/>
      <w:r w:rsidRPr="00BD0880">
        <w:rPr>
          <w:b/>
          <w:bCs/>
        </w:rPr>
        <w:t>Applications</w:t>
      </w:r>
      <w:proofErr w:type="spellEnd"/>
    </w:p>
    <w:p w14:paraId="7A48BFFA" w14:textId="3DFABAC6" w:rsidR="00236FB0" w:rsidRDefault="0027670B" w:rsidP="00577025">
      <w:pPr>
        <w:pStyle w:val="oancuaDanhsach"/>
        <w:numPr>
          <w:ilvl w:val="0"/>
          <w:numId w:val="20"/>
        </w:numPr>
      </w:pPr>
      <w:r>
        <w:t>AI-</w:t>
      </w:r>
      <w:proofErr w:type="spellStart"/>
      <w:r>
        <w:t>based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 xml:space="preserve"> </w:t>
      </w:r>
      <w:proofErr w:type="spellStart"/>
      <w:r>
        <w:t>Prediction</w:t>
      </w:r>
      <w:proofErr w:type="spellEnd"/>
      <w:r w:rsidR="00236FB0">
        <w:t>:</w:t>
      </w:r>
      <w:r>
        <w:t xml:space="preserve"> </w:t>
      </w:r>
      <w:proofErr w:type="spellStart"/>
      <w:r>
        <w:t>Analyzes</w:t>
      </w:r>
      <w:proofErr w:type="spellEnd"/>
      <w:r>
        <w:t xml:space="preserve"> </w:t>
      </w:r>
      <w:proofErr w:type="spellStart"/>
      <w:r>
        <w:t>historical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 to </w:t>
      </w:r>
      <w:proofErr w:type="spellStart"/>
      <w:r>
        <w:t>detect</w:t>
      </w:r>
      <w:proofErr w:type="spellEnd"/>
      <w:r>
        <w:t xml:space="preserve"> </w:t>
      </w:r>
      <w:proofErr w:type="spellStart"/>
      <w:r>
        <w:t>unusual</w:t>
      </w:r>
      <w:proofErr w:type="spellEnd"/>
      <w:r>
        <w:t xml:space="preserve"> </w:t>
      </w:r>
      <w:proofErr w:type="spellStart"/>
      <w:r>
        <w:t>patterns</w:t>
      </w:r>
      <w:proofErr w:type="spellEnd"/>
      <w:r>
        <w:t xml:space="preserve">.  </w:t>
      </w:r>
    </w:p>
    <w:p w14:paraId="396646D2" w14:textId="4B2EFD46" w:rsidR="0027670B" w:rsidRDefault="0027670B" w:rsidP="00577025">
      <w:pPr>
        <w:pStyle w:val="oancuaDanhsach"/>
        <w:numPr>
          <w:ilvl w:val="0"/>
          <w:numId w:val="20"/>
        </w:numPr>
      </w:pPr>
      <w:proofErr w:type="spellStart"/>
      <w:r>
        <w:t>Automated</w:t>
      </w:r>
      <w:proofErr w:type="spellEnd"/>
      <w:r>
        <w:t xml:space="preserve"> </w:t>
      </w:r>
      <w:proofErr w:type="spellStart"/>
      <w:r>
        <w:t>Alerts</w:t>
      </w:r>
      <w:proofErr w:type="spellEnd"/>
      <w:r w:rsidR="00236FB0">
        <w:t>:</w:t>
      </w:r>
      <w:r>
        <w:t xml:space="preserve"> </w:t>
      </w:r>
      <w:proofErr w:type="spellStart"/>
      <w:r>
        <w:t>Sends</w:t>
      </w:r>
      <w:proofErr w:type="spellEnd"/>
      <w:r>
        <w:t xml:space="preserve"> </w:t>
      </w:r>
      <w:proofErr w:type="spellStart"/>
      <w:r>
        <w:t>notifications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 xml:space="preserve"> </w:t>
      </w:r>
      <w:proofErr w:type="spellStart"/>
      <w:r>
        <w:t>levels</w:t>
      </w:r>
      <w:proofErr w:type="spellEnd"/>
      <w:r>
        <w:t xml:space="preserve"> </w:t>
      </w:r>
      <w:proofErr w:type="spellStart"/>
      <w:r>
        <w:t>exceed</w:t>
      </w:r>
      <w:proofErr w:type="spellEnd"/>
      <w:r>
        <w:t xml:space="preserve"> </w:t>
      </w:r>
      <w:proofErr w:type="spellStart"/>
      <w:r>
        <w:t>safe</w:t>
      </w:r>
      <w:proofErr w:type="spellEnd"/>
      <w:r>
        <w:t xml:space="preserve"> </w:t>
      </w:r>
      <w:proofErr w:type="spellStart"/>
      <w:r>
        <w:t>thresholds</w:t>
      </w:r>
      <w:proofErr w:type="spellEnd"/>
      <w:r>
        <w:t xml:space="preserve">.  </w:t>
      </w:r>
    </w:p>
    <w:p w14:paraId="5A364013" w14:textId="5D149515" w:rsidR="0095180B" w:rsidRDefault="0027670B" w:rsidP="00577025">
      <w:pPr>
        <w:pStyle w:val="oancuaDanhsach"/>
        <w:numPr>
          <w:ilvl w:val="0"/>
          <w:numId w:val="20"/>
        </w:numPr>
      </w:pPr>
      <w:proofErr w:type="spellStart"/>
      <w:r>
        <w:t>Monitoring</w:t>
      </w:r>
      <w:proofErr w:type="spellEnd"/>
      <w:r>
        <w:t xml:space="preserve"> </w:t>
      </w:r>
      <w:proofErr w:type="spellStart"/>
      <w:r>
        <w:t>Optimization</w:t>
      </w:r>
      <w:proofErr w:type="spellEnd"/>
      <w:r w:rsidR="00236FB0">
        <w:t xml:space="preserve">: </w:t>
      </w:r>
      <w:r>
        <w:t xml:space="preserve">AI </w:t>
      </w:r>
      <w:proofErr w:type="spellStart"/>
      <w:r>
        <w:t>reduces</w:t>
      </w:r>
      <w:proofErr w:type="spellEnd"/>
      <w:r>
        <w:t xml:space="preserve"> </w:t>
      </w:r>
      <w:proofErr w:type="spellStart"/>
      <w:r>
        <w:t>device</w:t>
      </w:r>
      <w:proofErr w:type="spellEnd"/>
      <w:r>
        <w:t xml:space="preserve">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consumption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</w:t>
      </w:r>
      <w:proofErr w:type="spellStart"/>
      <w:r>
        <w:t>monitoring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required</w:t>
      </w:r>
      <w:proofErr w:type="spellEnd"/>
      <w:r>
        <w:t xml:space="preserve">, </w:t>
      </w:r>
      <w:proofErr w:type="spellStart"/>
      <w:r>
        <w:t>saving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.  </w:t>
      </w:r>
    </w:p>
    <w:p w14:paraId="06BCD8FA" w14:textId="526C8271" w:rsidR="0027670B" w:rsidRPr="00BD0880" w:rsidRDefault="0027670B" w:rsidP="00AE09A1">
      <w:pPr>
        <w:pStyle w:val="oancuaDanhsach"/>
        <w:numPr>
          <w:ilvl w:val="0"/>
          <w:numId w:val="4"/>
        </w:numPr>
        <w:rPr>
          <w:b/>
          <w:bCs/>
        </w:rPr>
      </w:pPr>
      <w:proofErr w:type="spellStart"/>
      <w:r w:rsidRPr="00BD0880">
        <w:rPr>
          <w:b/>
          <w:bCs/>
        </w:rPr>
        <w:t>System</w:t>
      </w:r>
      <w:proofErr w:type="spellEnd"/>
      <w:r w:rsidRPr="00BD0880">
        <w:rPr>
          <w:b/>
          <w:bCs/>
        </w:rPr>
        <w:t xml:space="preserve"> </w:t>
      </w:r>
      <w:proofErr w:type="spellStart"/>
      <w:r w:rsidRPr="00BD0880">
        <w:rPr>
          <w:b/>
          <w:bCs/>
        </w:rPr>
        <w:t>Benefits</w:t>
      </w:r>
      <w:proofErr w:type="spellEnd"/>
      <w:r w:rsidRPr="00BD0880">
        <w:rPr>
          <w:b/>
          <w:bCs/>
        </w:rPr>
        <w:t xml:space="preserve"> </w:t>
      </w:r>
    </w:p>
    <w:p w14:paraId="15DCB328" w14:textId="6C2E620F" w:rsidR="0027670B" w:rsidRDefault="0027670B" w:rsidP="00577025">
      <w:pPr>
        <w:pStyle w:val="oancuaDanhsach"/>
        <w:numPr>
          <w:ilvl w:val="0"/>
          <w:numId w:val="21"/>
        </w:numPr>
      </w:pPr>
      <w:r>
        <w:t xml:space="preserve">24/7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quality</w:t>
      </w:r>
      <w:proofErr w:type="spellEnd"/>
      <w:r>
        <w:t xml:space="preserve"> </w:t>
      </w:r>
      <w:proofErr w:type="spellStart"/>
      <w:r>
        <w:t>monitoring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real-time</w:t>
      </w:r>
      <w:proofErr w:type="spellEnd"/>
      <w:r>
        <w:t xml:space="preserve"> </w:t>
      </w:r>
      <w:proofErr w:type="spellStart"/>
      <w:r>
        <w:t>data</w:t>
      </w:r>
      <w:proofErr w:type="spellEnd"/>
      <w:r>
        <w:t xml:space="preserve">.  </w:t>
      </w:r>
    </w:p>
    <w:p w14:paraId="4ED1D22F" w14:textId="2A49F5DD" w:rsidR="0027670B" w:rsidRDefault="0027670B" w:rsidP="00577025">
      <w:pPr>
        <w:pStyle w:val="oancuaDanhsach"/>
        <w:numPr>
          <w:ilvl w:val="0"/>
          <w:numId w:val="21"/>
        </w:numPr>
      </w:pPr>
      <w:proofErr w:type="spellStart"/>
      <w:r>
        <w:t>Early</w:t>
      </w:r>
      <w:proofErr w:type="spellEnd"/>
      <w:r>
        <w:t xml:space="preserve"> </w:t>
      </w:r>
      <w:proofErr w:type="spellStart"/>
      <w:r>
        <w:t>pollution</w:t>
      </w:r>
      <w:proofErr w:type="spellEnd"/>
      <w:r>
        <w:t xml:space="preserve"> </w:t>
      </w:r>
      <w:proofErr w:type="spellStart"/>
      <w:r>
        <w:t>detection</w:t>
      </w:r>
      <w:proofErr w:type="spellEnd"/>
      <w:r w:rsidR="00236FB0">
        <w:t xml:space="preserve"> </w:t>
      </w:r>
      <w:r>
        <w:t xml:space="preserve">to </w:t>
      </w:r>
      <w:proofErr w:type="spellStart"/>
      <w:r>
        <w:t>help</w:t>
      </w:r>
      <w:proofErr w:type="spellEnd"/>
      <w:r>
        <w:t xml:space="preserve"> </w:t>
      </w:r>
      <w:proofErr w:type="spellStart"/>
      <w:r>
        <w:t>authorities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timely</w:t>
      </w:r>
      <w:proofErr w:type="spellEnd"/>
      <w:r>
        <w:t xml:space="preserve"> </w:t>
      </w:r>
      <w:proofErr w:type="spellStart"/>
      <w:r>
        <w:t>action</w:t>
      </w:r>
      <w:proofErr w:type="spellEnd"/>
      <w:r>
        <w:t xml:space="preserve">.  </w:t>
      </w:r>
    </w:p>
    <w:p w14:paraId="627927F1" w14:textId="25E54E83" w:rsidR="0027670B" w:rsidRDefault="0027670B" w:rsidP="00577025">
      <w:pPr>
        <w:pStyle w:val="oancuaDanhsach"/>
        <w:numPr>
          <w:ilvl w:val="0"/>
          <w:numId w:val="21"/>
        </w:numPr>
      </w:pPr>
      <w:proofErr w:type="spellStart"/>
      <w:r>
        <w:t>Rapid</w:t>
      </w:r>
      <w:proofErr w:type="spellEnd"/>
      <w:r>
        <w:t xml:space="preserve"> </w:t>
      </w:r>
      <w:proofErr w:type="spellStart"/>
      <w:r>
        <w:t>alerts</w:t>
      </w:r>
      <w:proofErr w:type="spellEnd"/>
      <w:r w:rsidR="00F743DB">
        <w:t xml:space="preserve"> </w:t>
      </w:r>
      <w:r>
        <w:t xml:space="preserve">to </w:t>
      </w:r>
      <w:proofErr w:type="spellStart"/>
      <w:r>
        <w:t>residents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relevant</w:t>
      </w:r>
      <w:proofErr w:type="spellEnd"/>
      <w:r>
        <w:t xml:space="preserve"> </w:t>
      </w:r>
      <w:proofErr w:type="spellStart"/>
      <w:r>
        <w:t>organizations</w:t>
      </w:r>
      <w:proofErr w:type="spellEnd"/>
      <w:r>
        <w:t xml:space="preserve">.  </w:t>
      </w:r>
    </w:p>
    <w:p w14:paraId="5CFE44B5" w14:textId="36D14DAE" w:rsidR="0027670B" w:rsidRDefault="0027670B" w:rsidP="00577025">
      <w:pPr>
        <w:pStyle w:val="oancuaDanhsach"/>
        <w:numPr>
          <w:ilvl w:val="0"/>
          <w:numId w:val="21"/>
        </w:numPr>
      </w:pPr>
      <w:proofErr w:type="spellStart"/>
      <w:r>
        <w:t>Cost</w:t>
      </w:r>
      <w:proofErr w:type="spellEnd"/>
      <w:r>
        <w:t xml:space="preserve"> </w:t>
      </w:r>
      <w:proofErr w:type="spellStart"/>
      <w:r>
        <w:t>reduction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replacing</w:t>
      </w:r>
      <w:proofErr w:type="spellEnd"/>
      <w:r>
        <w:t xml:space="preserve"> </w:t>
      </w:r>
      <w:proofErr w:type="spellStart"/>
      <w:r>
        <w:t>manual</w:t>
      </w:r>
      <w:proofErr w:type="spellEnd"/>
      <w:r>
        <w:t xml:space="preserve"> </w:t>
      </w:r>
      <w:proofErr w:type="spellStart"/>
      <w:r>
        <w:t>water</w:t>
      </w:r>
      <w:proofErr w:type="spellEnd"/>
      <w:r>
        <w:t xml:space="preserve"> </w:t>
      </w:r>
      <w:proofErr w:type="spellStart"/>
      <w:r>
        <w:t>testing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an </w:t>
      </w:r>
      <w:proofErr w:type="spellStart"/>
      <w:r>
        <w:t>automated</w:t>
      </w:r>
      <w:proofErr w:type="spellEnd"/>
      <w:r>
        <w:t xml:space="preserve"> </w:t>
      </w:r>
      <w:proofErr w:type="spellStart"/>
      <w:r>
        <w:t>system</w:t>
      </w:r>
      <w:proofErr w:type="spellEnd"/>
      <w:r>
        <w:t>.</w:t>
      </w:r>
    </w:p>
    <w:p w14:paraId="7FEBD7C7" w14:textId="77777777" w:rsidR="0027670B" w:rsidRDefault="0027670B"/>
    <w:sectPr w:rsidR="00276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18A0"/>
    <w:multiLevelType w:val="hybridMultilevel"/>
    <w:tmpl w:val="D0584A9A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430FB1"/>
    <w:multiLevelType w:val="hybridMultilevel"/>
    <w:tmpl w:val="4CE6AB9C"/>
    <w:lvl w:ilvl="0" w:tplc="042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0D5F2A"/>
    <w:multiLevelType w:val="hybridMultilevel"/>
    <w:tmpl w:val="42CE6CDC"/>
    <w:lvl w:ilvl="0" w:tplc="042A0009">
      <w:start w:val="1"/>
      <w:numFmt w:val="bullet"/>
      <w:lvlText w:val=""/>
      <w:lvlJc w:val="left"/>
      <w:pPr>
        <w:ind w:left="854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3" w15:restartNumberingAfterBreak="0">
    <w:nsid w:val="12FD32F2"/>
    <w:multiLevelType w:val="hybridMultilevel"/>
    <w:tmpl w:val="69DE00DA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209B4"/>
    <w:multiLevelType w:val="hybridMultilevel"/>
    <w:tmpl w:val="DB8C3004"/>
    <w:lvl w:ilvl="0" w:tplc="042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85045"/>
    <w:multiLevelType w:val="hybridMultilevel"/>
    <w:tmpl w:val="2C761178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6F0571"/>
    <w:multiLevelType w:val="hybridMultilevel"/>
    <w:tmpl w:val="4C780734"/>
    <w:lvl w:ilvl="0" w:tplc="042A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7" w15:restartNumberingAfterBreak="0">
    <w:nsid w:val="39D02FEA"/>
    <w:multiLevelType w:val="hybridMultilevel"/>
    <w:tmpl w:val="C14AD380"/>
    <w:lvl w:ilvl="0" w:tplc="042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F2766"/>
    <w:multiLevelType w:val="hybridMultilevel"/>
    <w:tmpl w:val="8140D2A2"/>
    <w:lvl w:ilvl="0" w:tplc="042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A091CED"/>
    <w:multiLevelType w:val="hybridMultilevel"/>
    <w:tmpl w:val="E5F0EAC6"/>
    <w:lvl w:ilvl="0" w:tplc="042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46B7E5A"/>
    <w:multiLevelType w:val="hybridMultilevel"/>
    <w:tmpl w:val="02549C2A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F261FE0"/>
    <w:multiLevelType w:val="hybridMultilevel"/>
    <w:tmpl w:val="BA5280FC"/>
    <w:lvl w:ilvl="0" w:tplc="042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2A67122"/>
    <w:multiLevelType w:val="hybridMultilevel"/>
    <w:tmpl w:val="DB5ABC42"/>
    <w:lvl w:ilvl="0" w:tplc="042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A5D7611"/>
    <w:multiLevelType w:val="hybridMultilevel"/>
    <w:tmpl w:val="91641A80"/>
    <w:lvl w:ilvl="0" w:tplc="042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5F714794"/>
    <w:multiLevelType w:val="hybridMultilevel"/>
    <w:tmpl w:val="030AF1A2"/>
    <w:lvl w:ilvl="0" w:tplc="042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609E4B41"/>
    <w:multiLevelType w:val="hybridMultilevel"/>
    <w:tmpl w:val="796C86A8"/>
    <w:lvl w:ilvl="0" w:tplc="042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63FA3BF7"/>
    <w:multiLevelType w:val="hybridMultilevel"/>
    <w:tmpl w:val="E5325D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70C036E"/>
    <w:multiLevelType w:val="hybridMultilevel"/>
    <w:tmpl w:val="70D4D5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544B194">
      <w:start w:val="4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D2053C"/>
    <w:multiLevelType w:val="hybridMultilevel"/>
    <w:tmpl w:val="0F3827A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4B50DD"/>
    <w:multiLevelType w:val="hybridMultilevel"/>
    <w:tmpl w:val="00E0086C"/>
    <w:lvl w:ilvl="0" w:tplc="042A0009">
      <w:start w:val="1"/>
      <w:numFmt w:val="bullet"/>
      <w:lvlText w:val=""/>
      <w:lvlJc w:val="left"/>
      <w:pPr>
        <w:ind w:left="1800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B8C7581"/>
    <w:multiLevelType w:val="hybridMultilevel"/>
    <w:tmpl w:val="EC4EF74C"/>
    <w:lvl w:ilvl="0" w:tplc="042A0003">
      <w:start w:val="1"/>
      <w:numFmt w:val="bullet"/>
      <w:lvlText w:val="o"/>
      <w:lvlJc w:val="left"/>
      <w:pPr>
        <w:ind w:left="854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num w:numId="1" w16cid:durableId="61755728">
    <w:abstractNumId w:val="10"/>
  </w:num>
  <w:num w:numId="2" w16cid:durableId="1485704859">
    <w:abstractNumId w:val="3"/>
  </w:num>
  <w:num w:numId="3" w16cid:durableId="76441162">
    <w:abstractNumId w:val="18"/>
  </w:num>
  <w:num w:numId="4" w16cid:durableId="1275406008">
    <w:abstractNumId w:val="17"/>
  </w:num>
  <w:num w:numId="5" w16cid:durableId="933628738">
    <w:abstractNumId w:val="2"/>
  </w:num>
  <w:num w:numId="6" w16cid:durableId="419451812">
    <w:abstractNumId w:val="20"/>
  </w:num>
  <w:num w:numId="7" w16cid:durableId="2130542561">
    <w:abstractNumId w:val="6"/>
  </w:num>
  <w:num w:numId="8" w16cid:durableId="1333022234">
    <w:abstractNumId w:val="14"/>
  </w:num>
  <w:num w:numId="9" w16cid:durableId="1371878534">
    <w:abstractNumId w:val="8"/>
  </w:num>
  <w:num w:numId="10" w16cid:durableId="922373347">
    <w:abstractNumId w:val="19"/>
  </w:num>
  <w:num w:numId="11" w16cid:durableId="843979129">
    <w:abstractNumId w:val="13"/>
  </w:num>
  <w:num w:numId="12" w16cid:durableId="1838962948">
    <w:abstractNumId w:val="7"/>
  </w:num>
  <w:num w:numId="13" w16cid:durableId="1567491241">
    <w:abstractNumId w:val="9"/>
  </w:num>
  <w:num w:numId="14" w16cid:durableId="301614187">
    <w:abstractNumId w:val="1"/>
  </w:num>
  <w:num w:numId="15" w16cid:durableId="566844669">
    <w:abstractNumId w:val="4"/>
  </w:num>
  <w:num w:numId="16" w16cid:durableId="592130280">
    <w:abstractNumId w:val="16"/>
  </w:num>
  <w:num w:numId="17" w16cid:durableId="1723825840">
    <w:abstractNumId w:val="0"/>
  </w:num>
  <w:num w:numId="18" w16cid:durableId="1644433333">
    <w:abstractNumId w:val="12"/>
  </w:num>
  <w:num w:numId="19" w16cid:durableId="1427313406">
    <w:abstractNumId w:val="15"/>
  </w:num>
  <w:num w:numId="20" w16cid:durableId="534464560">
    <w:abstractNumId w:val="5"/>
  </w:num>
  <w:num w:numId="21" w16cid:durableId="5209711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70B"/>
    <w:rsid w:val="00015119"/>
    <w:rsid w:val="000838EE"/>
    <w:rsid w:val="000E6236"/>
    <w:rsid w:val="00126DAE"/>
    <w:rsid w:val="00164B07"/>
    <w:rsid w:val="00236FB0"/>
    <w:rsid w:val="0027670B"/>
    <w:rsid w:val="002D00CC"/>
    <w:rsid w:val="00434250"/>
    <w:rsid w:val="004D504C"/>
    <w:rsid w:val="004E40A6"/>
    <w:rsid w:val="00566B59"/>
    <w:rsid w:val="00577025"/>
    <w:rsid w:val="005C4AA6"/>
    <w:rsid w:val="00675299"/>
    <w:rsid w:val="00700704"/>
    <w:rsid w:val="00701929"/>
    <w:rsid w:val="00755FBD"/>
    <w:rsid w:val="0079062A"/>
    <w:rsid w:val="008A7BD0"/>
    <w:rsid w:val="008F07BD"/>
    <w:rsid w:val="008F5E2F"/>
    <w:rsid w:val="008F6205"/>
    <w:rsid w:val="0095180B"/>
    <w:rsid w:val="009D6D65"/>
    <w:rsid w:val="009F13DC"/>
    <w:rsid w:val="00AE09A1"/>
    <w:rsid w:val="00BD0880"/>
    <w:rsid w:val="00C04912"/>
    <w:rsid w:val="00C2666B"/>
    <w:rsid w:val="00D30975"/>
    <w:rsid w:val="00DC0E28"/>
    <w:rsid w:val="00DC5926"/>
    <w:rsid w:val="00E963C7"/>
    <w:rsid w:val="00EA2664"/>
    <w:rsid w:val="00F419C0"/>
    <w:rsid w:val="00F743DB"/>
    <w:rsid w:val="00FA23F5"/>
    <w:rsid w:val="00FA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69600F3"/>
  <w15:chartTrackingRefBased/>
  <w15:docId w15:val="{1AC7CA64-4E01-6B43-AA19-E19F6DF51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vi-VN" w:eastAsia="vi-V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link w:val="u1Char"/>
    <w:uiPriority w:val="9"/>
    <w:qFormat/>
    <w:rsid w:val="002767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uiPriority w:val="9"/>
    <w:semiHidden/>
    <w:unhideWhenUsed/>
    <w:qFormat/>
    <w:rsid w:val="002767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2767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u4">
    <w:name w:val="heading 4"/>
    <w:basedOn w:val="Binhthng"/>
    <w:next w:val="Binhthng"/>
    <w:link w:val="u4Char"/>
    <w:uiPriority w:val="9"/>
    <w:semiHidden/>
    <w:unhideWhenUsed/>
    <w:qFormat/>
    <w:rsid w:val="002767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semiHidden/>
    <w:unhideWhenUsed/>
    <w:qFormat/>
    <w:rsid w:val="002767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2767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2767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2767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2767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uiPriority w:val="9"/>
    <w:rsid w:val="002767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uiPriority w:val="9"/>
    <w:semiHidden/>
    <w:rsid w:val="002767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2767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semiHidden/>
    <w:rsid w:val="0027670B"/>
    <w:rPr>
      <w:rFonts w:eastAsiaTheme="majorEastAsia" w:cstheme="majorBidi"/>
      <w:i/>
      <w:iCs/>
      <w:color w:val="0F4761" w:themeColor="accent1" w:themeShade="BF"/>
    </w:rPr>
  </w:style>
  <w:style w:type="character" w:customStyle="1" w:styleId="u5Char">
    <w:name w:val="Đầu đề 5 Char"/>
    <w:basedOn w:val="Phngmcinhcuaoanvn"/>
    <w:link w:val="u5"/>
    <w:uiPriority w:val="9"/>
    <w:semiHidden/>
    <w:rsid w:val="0027670B"/>
    <w:rPr>
      <w:rFonts w:eastAsiaTheme="majorEastAsia" w:cstheme="majorBidi"/>
      <w:color w:val="0F4761" w:themeColor="accent1" w:themeShade="BF"/>
    </w:rPr>
  </w:style>
  <w:style w:type="character" w:customStyle="1" w:styleId="u6Char">
    <w:name w:val="Đầu đề 6 Char"/>
    <w:basedOn w:val="Phngmcinhcuaoanvn"/>
    <w:link w:val="u6"/>
    <w:uiPriority w:val="9"/>
    <w:semiHidden/>
    <w:rsid w:val="0027670B"/>
    <w:rPr>
      <w:rFonts w:eastAsiaTheme="majorEastAsia" w:cstheme="majorBidi"/>
      <w:i/>
      <w:iCs/>
      <w:color w:val="595959" w:themeColor="text1" w:themeTint="A6"/>
    </w:rPr>
  </w:style>
  <w:style w:type="character" w:customStyle="1" w:styleId="u7Char">
    <w:name w:val="Đầu đề 7 Char"/>
    <w:basedOn w:val="Phngmcinhcuaoanvn"/>
    <w:link w:val="u7"/>
    <w:uiPriority w:val="9"/>
    <w:semiHidden/>
    <w:rsid w:val="0027670B"/>
    <w:rPr>
      <w:rFonts w:eastAsiaTheme="majorEastAsia" w:cstheme="majorBidi"/>
      <w:color w:val="595959" w:themeColor="text1" w:themeTint="A6"/>
    </w:rPr>
  </w:style>
  <w:style w:type="character" w:customStyle="1" w:styleId="u8Char">
    <w:name w:val="Đầu đề 8 Char"/>
    <w:basedOn w:val="Phngmcinhcuaoanvn"/>
    <w:link w:val="u8"/>
    <w:uiPriority w:val="9"/>
    <w:semiHidden/>
    <w:rsid w:val="0027670B"/>
    <w:rPr>
      <w:rFonts w:eastAsiaTheme="majorEastAsia" w:cstheme="majorBidi"/>
      <w:i/>
      <w:iCs/>
      <w:color w:val="272727" w:themeColor="text1" w:themeTint="D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27670B"/>
    <w:rPr>
      <w:rFonts w:eastAsiaTheme="majorEastAsia" w:cstheme="majorBidi"/>
      <w:color w:val="272727" w:themeColor="text1" w:themeTint="D8"/>
    </w:rPr>
  </w:style>
  <w:style w:type="paragraph" w:styleId="Tiu">
    <w:name w:val="Title"/>
    <w:basedOn w:val="Binhthng"/>
    <w:next w:val="Binhthng"/>
    <w:link w:val="TiuChar"/>
    <w:uiPriority w:val="10"/>
    <w:qFormat/>
    <w:rsid w:val="002767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2767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2767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TiuphuChar">
    <w:name w:val="Tiêu đề phụ Char"/>
    <w:basedOn w:val="Phngmcinhcuaoanvn"/>
    <w:link w:val="Tiuphu"/>
    <w:uiPriority w:val="11"/>
    <w:rsid w:val="002767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2767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27670B"/>
    <w:rPr>
      <w:i/>
      <w:iCs/>
      <w:color w:val="404040" w:themeColor="text1" w:themeTint="BF"/>
    </w:rPr>
  </w:style>
  <w:style w:type="paragraph" w:styleId="oancuaDanhsach">
    <w:name w:val="List Paragraph"/>
    <w:basedOn w:val="Binhthng"/>
    <w:uiPriority w:val="34"/>
    <w:qFormat/>
    <w:rsid w:val="0027670B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27670B"/>
    <w:rPr>
      <w:i/>
      <w:iCs/>
      <w:color w:val="0F4761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2767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27670B"/>
    <w:rPr>
      <w:i/>
      <w:iCs/>
      <w:color w:val="0F4761" w:themeColor="accent1" w:themeShade="BF"/>
    </w:rPr>
  </w:style>
  <w:style w:type="character" w:styleId="ThamchiuNhnmnh">
    <w:name w:val="Intense Reference"/>
    <w:basedOn w:val="Phngmcinhcuaoanvn"/>
    <w:uiPriority w:val="32"/>
    <w:qFormat/>
    <w:rsid w:val="0027670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 Hảo Lý</dc:creator>
  <cp:keywords/>
  <dc:description/>
  <cp:lastModifiedBy>Gia Hảo Lý</cp:lastModifiedBy>
  <cp:revision>2</cp:revision>
  <dcterms:created xsi:type="dcterms:W3CDTF">2025-03-28T07:46:00Z</dcterms:created>
  <dcterms:modified xsi:type="dcterms:W3CDTF">2025-03-28T07:46:00Z</dcterms:modified>
</cp:coreProperties>
</file>