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AE0" w:rsidRPr="00820AE0" w:rsidRDefault="00820AE0" w:rsidP="00820AE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820AE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Draft Memorandum of Understanding (MOU)</w:t>
      </w:r>
    </w:p>
    <w:p w:rsidR="00820AE0" w:rsidRPr="00820AE0" w:rsidRDefault="00820AE0" w:rsidP="00820A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20A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Among KEHWA – REMIT – </w:t>
      </w:r>
      <w:proofErr w:type="spellStart"/>
      <w:r w:rsidRPr="00820A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Anyfive</w:t>
      </w:r>
      <w:proofErr w:type="spellEnd"/>
      <w:r w:rsidRPr="00820A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 – TDTU – RITAB</w:t>
      </w:r>
    </w:p>
    <w:p w:rsidR="00820AE0" w:rsidRPr="00820AE0" w:rsidRDefault="00820AE0" w:rsidP="00820A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20AE0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820AE0" w:rsidRPr="00820AE0" w:rsidRDefault="00820AE0" w:rsidP="00820AE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</w:pPr>
      <w:r w:rsidRPr="00820AE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  <w:t>Article 1 (Purpose)</w:t>
      </w:r>
    </w:p>
    <w:p w:rsidR="00820AE0" w:rsidRPr="00820AE0" w:rsidRDefault="00820AE0" w:rsidP="00820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20AE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This Memorandum of Understanding (MOU) is made among </w:t>
      </w:r>
      <w:r w:rsidRPr="00820A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KEHWA, REMIT, </w:t>
      </w:r>
      <w:proofErr w:type="spellStart"/>
      <w:r w:rsidRPr="00820A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Anyfive</w:t>
      </w:r>
      <w:proofErr w:type="spellEnd"/>
      <w:r w:rsidRPr="00820A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, TDTU, and RITAB</w:t>
      </w:r>
      <w:r w:rsidRPr="00820AE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with the aim of establishing a </w:t>
      </w:r>
      <w:r w:rsidRPr="00820A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sustainable cooperation framework</w:t>
      </w:r>
      <w:r w:rsidRPr="00820AE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in the fields of climate change response, environment, healthcare and medical tourism, smart energy management, agricultural innovation, and academic and educational exchange.</w:t>
      </w:r>
    </w:p>
    <w:p w:rsidR="00820AE0" w:rsidRPr="00820AE0" w:rsidRDefault="00820AE0" w:rsidP="00820A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20AE0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820AE0" w:rsidRPr="00820AE0" w:rsidRDefault="00820AE0" w:rsidP="00820AE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</w:pPr>
      <w:r w:rsidRPr="00820AE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  <w:t>Article 2 (Scope of Cooperation)</w:t>
      </w:r>
    </w:p>
    <w:p w:rsidR="00820AE0" w:rsidRPr="00820AE0" w:rsidRDefault="00820AE0" w:rsidP="00820A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20A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Environment &amp; Agriculture</w:t>
      </w:r>
    </w:p>
    <w:p w:rsidR="00820AE0" w:rsidRPr="00820AE0" w:rsidRDefault="00820AE0" w:rsidP="00820AE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20AE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Joint research and pilot projects on the </w:t>
      </w:r>
      <w:proofErr w:type="spellStart"/>
      <w:r w:rsidRPr="00820AE0">
        <w:rPr>
          <w:rFonts w:ascii="Times New Roman" w:eastAsia="Times New Roman" w:hAnsi="Times New Roman" w:cs="Times New Roman"/>
          <w:kern w:val="0"/>
          <w:sz w:val="24"/>
          <w:szCs w:val="24"/>
        </w:rPr>
        <w:t>TerraChar</w:t>
      </w:r>
      <w:proofErr w:type="spellEnd"/>
      <w:r w:rsidRPr="00820AE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System</w:t>
      </w:r>
    </w:p>
    <w:p w:rsidR="00820AE0" w:rsidRPr="00820AE0" w:rsidRDefault="00820AE0" w:rsidP="00820AE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20AE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Development of carbon credits through rice husk recycling under </w:t>
      </w:r>
      <w:r w:rsidRPr="00820AE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Vietnam’s One Million Hectares High-Quality, Low-Emission Rice Program</w:t>
      </w:r>
    </w:p>
    <w:p w:rsidR="00820AE0" w:rsidRPr="00820AE0" w:rsidRDefault="00820AE0" w:rsidP="00820AE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20AE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Pilot projects for coffee farms in </w:t>
      </w:r>
      <w:proofErr w:type="spellStart"/>
      <w:r w:rsidRPr="00820AE0">
        <w:rPr>
          <w:rFonts w:ascii="Times New Roman" w:eastAsia="Times New Roman" w:hAnsi="Times New Roman" w:cs="Times New Roman"/>
          <w:kern w:val="0"/>
          <w:sz w:val="24"/>
          <w:szCs w:val="24"/>
        </w:rPr>
        <w:t>Đắk</w:t>
      </w:r>
      <w:proofErr w:type="spellEnd"/>
      <w:r w:rsidRPr="00820AE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820AE0">
        <w:rPr>
          <w:rFonts w:ascii="Times New Roman" w:eastAsia="Times New Roman" w:hAnsi="Times New Roman" w:cs="Times New Roman"/>
          <w:kern w:val="0"/>
          <w:sz w:val="24"/>
          <w:szCs w:val="24"/>
        </w:rPr>
        <w:t>Nông</w:t>
      </w:r>
      <w:proofErr w:type="spellEnd"/>
      <w:r w:rsidRPr="00820AE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Province</w:t>
      </w:r>
    </w:p>
    <w:p w:rsidR="00820AE0" w:rsidRPr="00820AE0" w:rsidRDefault="00820AE0" w:rsidP="00820A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20A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Water Resources</w:t>
      </w:r>
    </w:p>
    <w:p w:rsidR="00820AE0" w:rsidRPr="00820AE0" w:rsidRDefault="00820AE0" w:rsidP="00820AE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20AE0">
        <w:rPr>
          <w:rFonts w:ascii="Times New Roman" w:eastAsia="Times New Roman" w:hAnsi="Times New Roman" w:cs="Times New Roman"/>
          <w:kern w:val="0"/>
          <w:sz w:val="24"/>
          <w:szCs w:val="24"/>
        </w:rPr>
        <w:t>Research cooperation on Smart Water Plus water treatment and monitoring systems</w:t>
      </w:r>
    </w:p>
    <w:p w:rsidR="00820AE0" w:rsidRPr="00820AE0" w:rsidRDefault="00820AE0" w:rsidP="00820AE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20AE0">
        <w:rPr>
          <w:rFonts w:ascii="Times New Roman" w:eastAsia="Times New Roman" w:hAnsi="Times New Roman" w:cs="Times New Roman"/>
          <w:kern w:val="0"/>
          <w:sz w:val="24"/>
          <w:szCs w:val="24"/>
        </w:rPr>
        <w:t>Business matching between Vietnamese water purifier manufacturers and Korean solution providers</w:t>
      </w:r>
    </w:p>
    <w:p w:rsidR="00820AE0" w:rsidRPr="00820AE0" w:rsidRDefault="00820AE0" w:rsidP="00820A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20A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Healthcare &amp; Medical Tourism</w:t>
      </w:r>
    </w:p>
    <w:p w:rsidR="00820AE0" w:rsidRPr="00820AE0" w:rsidRDefault="00820AE0" w:rsidP="00820AE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20AE0">
        <w:rPr>
          <w:rFonts w:ascii="Times New Roman" w:eastAsia="Times New Roman" w:hAnsi="Times New Roman" w:cs="Times New Roman"/>
          <w:kern w:val="0"/>
          <w:sz w:val="24"/>
          <w:szCs w:val="24"/>
        </w:rPr>
        <w:t>AI-based early detection of cancer, cardiovascular diseases, and diabetes</w:t>
      </w:r>
    </w:p>
    <w:p w:rsidR="00820AE0" w:rsidRPr="00820AE0" w:rsidRDefault="00820AE0" w:rsidP="00820AE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20AE0">
        <w:rPr>
          <w:rFonts w:ascii="Times New Roman" w:eastAsia="Times New Roman" w:hAnsi="Times New Roman" w:cs="Times New Roman"/>
          <w:kern w:val="0"/>
          <w:sz w:val="24"/>
          <w:szCs w:val="24"/>
        </w:rPr>
        <w:t>Telemedicine collaboration and dispatch of Korean medical specialists</w:t>
      </w:r>
    </w:p>
    <w:p w:rsidR="00820AE0" w:rsidRPr="00820AE0" w:rsidRDefault="00820AE0" w:rsidP="00820AE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20AE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Development of integrated medical tourism packages and joint participation in </w:t>
      </w:r>
      <w:proofErr w:type="spellStart"/>
      <w:r w:rsidRPr="00820AE0">
        <w:rPr>
          <w:rFonts w:ascii="Times New Roman" w:eastAsia="Times New Roman" w:hAnsi="Times New Roman" w:cs="Times New Roman"/>
          <w:kern w:val="0"/>
          <w:sz w:val="24"/>
          <w:szCs w:val="24"/>
        </w:rPr>
        <w:t>Vietmedicare</w:t>
      </w:r>
      <w:proofErr w:type="spellEnd"/>
      <w:r w:rsidRPr="00820AE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Expo</w:t>
      </w:r>
    </w:p>
    <w:p w:rsidR="00820AE0" w:rsidRPr="00820AE0" w:rsidRDefault="00820AE0" w:rsidP="00820AE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20AE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Collaboration with University of </w:t>
      </w:r>
      <w:proofErr w:type="spellStart"/>
      <w:r w:rsidRPr="00820AE0">
        <w:rPr>
          <w:rFonts w:ascii="Times New Roman" w:eastAsia="Times New Roman" w:hAnsi="Times New Roman" w:cs="Times New Roman"/>
          <w:kern w:val="0"/>
          <w:sz w:val="24"/>
          <w:szCs w:val="24"/>
        </w:rPr>
        <w:t>Cuu</w:t>
      </w:r>
      <w:proofErr w:type="spellEnd"/>
      <w:r w:rsidRPr="00820AE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Long’s Faculty of Health and ITC Faculty on AI healthcare applications, Hospital Management Information Systems (HMIS), and PACS/RIS systems</w:t>
      </w:r>
    </w:p>
    <w:p w:rsidR="00820AE0" w:rsidRPr="00820AE0" w:rsidRDefault="00820AE0" w:rsidP="00820A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20A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Smart Energy Management (SEMS)</w:t>
      </w:r>
    </w:p>
    <w:p w:rsidR="00820AE0" w:rsidRPr="00820AE0" w:rsidRDefault="00820AE0" w:rsidP="00820AE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20AE0">
        <w:rPr>
          <w:rFonts w:ascii="Times New Roman" w:eastAsia="Times New Roman" w:hAnsi="Times New Roman" w:cs="Times New Roman"/>
          <w:kern w:val="0"/>
          <w:sz w:val="24"/>
          <w:szCs w:val="24"/>
        </w:rPr>
        <w:t>Joint research and pilot projects on SEMS in cooperation with TDTU</w:t>
      </w:r>
    </w:p>
    <w:p w:rsidR="00820AE0" w:rsidRPr="00820AE0" w:rsidRDefault="00820AE0" w:rsidP="00820AE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20AE0">
        <w:rPr>
          <w:rFonts w:ascii="Times New Roman" w:eastAsia="Times New Roman" w:hAnsi="Times New Roman" w:cs="Times New Roman"/>
          <w:kern w:val="0"/>
          <w:sz w:val="24"/>
          <w:szCs w:val="24"/>
        </w:rPr>
        <w:t>Student and researcher participation in R&amp;D projects with support from Korean energy monitoring enterprises</w:t>
      </w:r>
    </w:p>
    <w:p w:rsidR="00820AE0" w:rsidRPr="00820AE0" w:rsidRDefault="00820AE0" w:rsidP="00820A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20A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Education &amp; Academic Exchange</w:t>
      </w:r>
    </w:p>
    <w:p w:rsidR="00820AE0" w:rsidRPr="00820AE0" w:rsidRDefault="00820AE0" w:rsidP="00820AE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20AE0">
        <w:rPr>
          <w:rFonts w:ascii="Times New Roman" w:eastAsia="Times New Roman" w:hAnsi="Times New Roman" w:cs="Times New Roman"/>
          <w:kern w:val="0"/>
          <w:sz w:val="24"/>
          <w:szCs w:val="24"/>
        </w:rPr>
        <w:t>Co-authored research papers and joint presentations at international conferences such as AETA 2025</w:t>
      </w:r>
    </w:p>
    <w:p w:rsidR="00820AE0" w:rsidRPr="00820AE0" w:rsidRDefault="00820AE0" w:rsidP="00820AE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20AE0">
        <w:rPr>
          <w:rFonts w:ascii="Times New Roman" w:eastAsia="Times New Roman" w:hAnsi="Times New Roman" w:cs="Times New Roman"/>
          <w:kern w:val="0"/>
          <w:sz w:val="24"/>
          <w:szCs w:val="24"/>
        </w:rPr>
        <w:t>Student and researcher exchange programs</w:t>
      </w:r>
    </w:p>
    <w:p w:rsidR="00820AE0" w:rsidRPr="00820AE0" w:rsidRDefault="00820AE0" w:rsidP="00820AE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20AE0">
        <w:rPr>
          <w:rFonts w:ascii="Times New Roman" w:eastAsia="Times New Roman" w:hAnsi="Times New Roman" w:cs="Times New Roman"/>
          <w:kern w:val="0"/>
          <w:sz w:val="24"/>
          <w:szCs w:val="24"/>
        </w:rPr>
        <w:lastRenderedPageBreak/>
        <w:t>Coordination of Korea–Vietnam joint research and development projects through RITAB</w:t>
      </w:r>
    </w:p>
    <w:p w:rsidR="00820AE0" w:rsidRPr="00820AE0" w:rsidRDefault="00820AE0" w:rsidP="00820A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20AE0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820AE0" w:rsidRPr="00820AE0" w:rsidRDefault="00820AE0" w:rsidP="00820AE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</w:pPr>
      <w:r w:rsidRPr="00820AE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  <w:t>Article 3 (Implementation Plan)</w:t>
      </w:r>
    </w:p>
    <w:p w:rsidR="00820AE0" w:rsidRPr="00820AE0" w:rsidRDefault="00820AE0" w:rsidP="00820A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20A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October 2025</w:t>
      </w:r>
      <w:r w:rsidRPr="00820AE0">
        <w:rPr>
          <w:rFonts w:ascii="Times New Roman" w:eastAsia="Times New Roman" w:hAnsi="Times New Roman" w:cs="Times New Roman"/>
          <w:kern w:val="0"/>
          <w:sz w:val="24"/>
          <w:szCs w:val="24"/>
        </w:rPr>
        <w:t>: Finalization of the MOU and preparation for signing ceremony</w:t>
      </w:r>
    </w:p>
    <w:p w:rsidR="00820AE0" w:rsidRPr="00820AE0" w:rsidRDefault="00820AE0" w:rsidP="00820A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20A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November 2025</w:t>
      </w:r>
      <w:r w:rsidRPr="00820AE0">
        <w:rPr>
          <w:rFonts w:ascii="Times New Roman" w:eastAsia="Times New Roman" w:hAnsi="Times New Roman" w:cs="Times New Roman"/>
          <w:kern w:val="0"/>
          <w:sz w:val="24"/>
          <w:szCs w:val="24"/>
        </w:rPr>
        <w:t>: PPP agreement signing at the Korea–Vietnam Technology Transfer &amp; Business Matching Program</w:t>
      </w:r>
    </w:p>
    <w:p w:rsidR="00820AE0" w:rsidRPr="00820AE0" w:rsidRDefault="00820AE0" w:rsidP="00820A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20A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December 2025</w:t>
      </w:r>
      <w:r w:rsidRPr="00820AE0">
        <w:rPr>
          <w:rFonts w:ascii="Times New Roman" w:eastAsia="Times New Roman" w:hAnsi="Times New Roman" w:cs="Times New Roman"/>
          <w:kern w:val="0"/>
          <w:sz w:val="24"/>
          <w:szCs w:val="24"/>
        </w:rPr>
        <w:t>: Joint research presentations at the AETA 2025 International Conference</w:t>
      </w:r>
    </w:p>
    <w:p w:rsidR="00820AE0" w:rsidRPr="00820AE0" w:rsidRDefault="00820AE0" w:rsidP="00820A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20A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From 2026 onward</w:t>
      </w:r>
      <w:r w:rsidRPr="00820AE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: Expansion of AI-based healthcare and medical tourism projects linked to the establishment of a General Hospital at University of </w:t>
      </w:r>
      <w:proofErr w:type="spellStart"/>
      <w:r w:rsidRPr="00820AE0">
        <w:rPr>
          <w:rFonts w:ascii="Times New Roman" w:eastAsia="Times New Roman" w:hAnsi="Times New Roman" w:cs="Times New Roman"/>
          <w:kern w:val="0"/>
          <w:sz w:val="24"/>
          <w:szCs w:val="24"/>
        </w:rPr>
        <w:t>Cuu</w:t>
      </w:r>
      <w:proofErr w:type="spellEnd"/>
      <w:r w:rsidRPr="00820AE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Long</w:t>
      </w:r>
    </w:p>
    <w:p w:rsidR="00820AE0" w:rsidRPr="00820AE0" w:rsidRDefault="00820AE0" w:rsidP="00820A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20AE0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820AE0" w:rsidRPr="00820AE0" w:rsidRDefault="00820AE0" w:rsidP="00820AE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</w:pPr>
      <w:r w:rsidRPr="00820AE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  <w:t>Article 4 (Expected Outcomes)</w:t>
      </w:r>
    </w:p>
    <w:p w:rsidR="00820AE0" w:rsidRPr="00820AE0" w:rsidRDefault="00820AE0" w:rsidP="00820A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20A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Research Outcomes</w:t>
      </w:r>
      <w:r w:rsidRPr="00820AE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: Co-authored papers and joint presentations on </w:t>
      </w:r>
      <w:proofErr w:type="spellStart"/>
      <w:r w:rsidRPr="00820AE0">
        <w:rPr>
          <w:rFonts w:ascii="Times New Roman" w:eastAsia="Times New Roman" w:hAnsi="Times New Roman" w:cs="Times New Roman"/>
          <w:kern w:val="0"/>
          <w:sz w:val="24"/>
          <w:szCs w:val="24"/>
        </w:rPr>
        <w:t>TerraChar</w:t>
      </w:r>
      <w:proofErr w:type="spellEnd"/>
      <w:r w:rsidRPr="00820AE0">
        <w:rPr>
          <w:rFonts w:ascii="Times New Roman" w:eastAsia="Times New Roman" w:hAnsi="Times New Roman" w:cs="Times New Roman"/>
          <w:kern w:val="0"/>
          <w:sz w:val="24"/>
          <w:szCs w:val="24"/>
        </w:rPr>
        <w:t>, SEMS, Smart Water Plus, and AI healthcare</w:t>
      </w:r>
    </w:p>
    <w:p w:rsidR="00820AE0" w:rsidRPr="00820AE0" w:rsidRDefault="00820AE0" w:rsidP="00820A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20A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Industrial Outcomes</w:t>
      </w:r>
      <w:r w:rsidRPr="00820AE0">
        <w:rPr>
          <w:rFonts w:ascii="Times New Roman" w:eastAsia="Times New Roman" w:hAnsi="Times New Roman" w:cs="Times New Roman"/>
          <w:kern w:val="0"/>
          <w:sz w:val="24"/>
          <w:szCs w:val="24"/>
        </w:rPr>
        <w:t>: PPP-based commercialization models in carbon credits, water treatment, and medical tourism</w:t>
      </w:r>
    </w:p>
    <w:p w:rsidR="00820AE0" w:rsidRPr="00820AE0" w:rsidRDefault="00820AE0" w:rsidP="00820A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20A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Educational Outcomes</w:t>
      </w:r>
      <w:r w:rsidRPr="00820AE0">
        <w:rPr>
          <w:rFonts w:ascii="Times New Roman" w:eastAsia="Times New Roman" w:hAnsi="Times New Roman" w:cs="Times New Roman"/>
          <w:kern w:val="0"/>
          <w:sz w:val="24"/>
          <w:szCs w:val="24"/>
        </w:rPr>
        <w:t>: Expanded student and researcher exchanges and capacity building</w:t>
      </w:r>
    </w:p>
    <w:p w:rsidR="00820AE0" w:rsidRPr="00820AE0" w:rsidRDefault="00820AE0" w:rsidP="00820A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20A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International Outcomes</w:t>
      </w:r>
      <w:r w:rsidRPr="00820AE0">
        <w:rPr>
          <w:rFonts w:ascii="Times New Roman" w:eastAsia="Times New Roman" w:hAnsi="Times New Roman" w:cs="Times New Roman"/>
          <w:kern w:val="0"/>
          <w:sz w:val="24"/>
          <w:szCs w:val="24"/>
        </w:rPr>
        <w:t>: Establishment of a sustainable Korea–Vietnam cooperation ecosystem in environment, health, energy, and tourism</w:t>
      </w:r>
    </w:p>
    <w:p w:rsidR="00820AE0" w:rsidRPr="00820AE0" w:rsidRDefault="00820AE0" w:rsidP="00820A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20AE0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820AE0" w:rsidRPr="00820AE0" w:rsidRDefault="00820AE0" w:rsidP="00820AE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</w:pPr>
      <w:r w:rsidRPr="00820AE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  <w:t>Article 5 (Validity)</w:t>
      </w:r>
    </w:p>
    <w:p w:rsidR="00820AE0" w:rsidRPr="00820AE0" w:rsidRDefault="00820AE0" w:rsidP="00820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20AE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This MOU shall remain valid for </w:t>
      </w:r>
      <w:r w:rsidRPr="00820A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three (3) years</w:t>
      </w:r>
      <w:r w:rsidRPr="00820AE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from the date of signing and may be extended by mutual written agreement of the parties.</w:t>
      </w:r>
    </w:p>
    <w:p w:rsidR="00820AE0" w:rsidRPr="00820AE0" w:rsidRDefault="00820AE0" w:rsidP="00820AE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20AE0">
        <w:rPr>
          <w:rFonts w:ascii="Times New Roman" w:eastAsia="Times New Roman" w:hAnsi="Times New Roman" w:cs="Times New Roman"/>
          <w:kern w:val="0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820AE0" w:rsidRPr="00820AE0" w:rsidRDefault="00820AE0" w:rsidP="00820AE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</w:pPr>
      <w:r w:rsidRPr="00820AE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  <w:t>Article 6 (Signatures)</w:t>
      </w:r>
    </w:p>
    <w:p w:rsidR="00820AE0" w:rsidRPr="00820AE0" w:rsidRDefault="00820AE0" w:rsidP="00820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20AE0">
        <w:rPr>
          <w:rFonts w:ascii="Times New Roman" w:eastAsia="Times New Roman" w:hAnsi="Times New Roman" w:cs="Times New Roman"/>
          <w:kern w:val="0"/>
          <w:sz w:val="24"/>
          <w:szCs w:val="24"/>
        </w:rPr>
        <w:t>This Memorandum of Understanding shall come into effect upon signature by the duly authorized representatives of the parties.</w:t>
      </w:r>
    </w:p>
    <w:p w:rsidR="00820AE0" w:rsidRPr="00820AE0" w:rsidRDefault="00820AE0" w:rsidP="00820A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20A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Korea Environmental Health and Welfare Association (KEHWA)</w:t>
      </w:r>
      <w:r w:rsidRPr="00820AE0"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Representative: _________________________</w:t>
      </w:r>
    </w:p>
    <w:p w:rsidR="00820AE0" w:rsidRPr="00820AE0" w:rsidRDefault="00820AE0" w:rsidP="00820A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20A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lastRenderedPageBreak/>
        <w:t>Research Institute of Environmental Resources and Medical Technology (REMIT)</w:t>
      </w:r>
      <w:r w:rsidRPr="00820AE0"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Representative: _________________________</w:t>
      </w:r>
    </w:p>
    <w:p w:rsidR="00820AE0" w:rsidRPr="00820AE0" w:rsidRDefault="00820AE0" w:rsidP="00820A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proofErr w:type="spellStart"/>
      <w:r w:rsidRPr="00820A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Anyfive</w:t>
      </w:r>
      <w:proofErr w:type="spellEnd"/>
      <w:r w:rsidRPr="00820AE0"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Representative: _________________________</w:t>
      </w:r>
    </w:p>
    <w:p w:rsidR="00820AE0" w:rsidRPr="00820AE0" w:rsidRDefault="00820AE0" w:rsidP="00820A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20A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Ton </w:t>
      </w:r>
      <w:proofErr w:type="spellStart"/>
      <w:r w:rsidRPr="00820A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Duc</w:t>
      </w:r>
      <w:proofErr w:type="spellEnd"/>
      <w:r w:rsidRPr="00820A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 </w:t>
      </w:r>
      <w:proofErr w:type="spellStart"/>
      <w:r w:rsidRPr="00820A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Thang</w:t>
      </w:r>
      <w:proofErr w:type="spellEnd"/>
      <w:r w:rsidRPr="00820A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 University (TDTU)</w:t>
      </w:r>
      <w:r w:rsidRPr="00820AE0"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Representative: _________________________</w:t>
      </w:r>
    </w:p>
    <w:p w:rsidR="00820AE0" w:rsidRPr="00820AE0" w:rsidRDefault="00820AE0" w:rsidP="00820A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20A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RITAB (Vietnam–Korea R&amp;D Coordinator)</w:t>
      </w:r>
      <w:r w:rsidRPr="00820AE0">
        <w:rPr>
          <w:rFonts w:ascii="Times New Roman" w:eastAsia="Times New Roman" w:hAnsi="Times New Roman" w:cs="Times New Roman"/>
          <w:kern w:val="0"/>
          <w:sz w:val="24"/>
          <w:szCs w:val="24"/>
        </w:rPr>
        <w:br/>
        <w:t>Representative: _________________________</w:t>
      </w:r>
    </w:p>
    <w:p w:rsidR="00B00A9E" w:rsidRDefault="00B00A9E"/>
    <w:sectPr w:rsidR="00B00A9E" w:rsidSect="003A3A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A7D9B"/>
    <w:multiLevelType w:val="multilevel"/>
    <w:tmpl w:val="EA50A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B71F01"/>
    <w:multiLevelType w:val="multilevel"/>
    <w:tmpl w:val="56021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D16386"/>
    <w:multiLevelType w:val="multilevel"/>
    <w:tmpl w:val="8FA64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584919"/>
    <w:multiLevelType w:val="multilevel"/>
    <w:tmpl w:val="1AC2C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820AE0"/>
    <w:rsid w:val="003A3A9A"/>
    <w:rsid w:val="00820AE0"/>
    <w:rsid w:val="00B00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Batang" w:hAnsiTheme="minorHAnsi" w:cstheme="minorBidi"/>
        <w:kern w:val="2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A9A"/>
  </w:style>
  <w:style w:type="paragraph" w:styleId="1">
    <w:name w:val="heading 1"/>
    <w:basedOn w:val="a"/>
    <w:link w:val="1Char"/>
    <w:uiPriority w:val="9"/>
    <w:qFormat/>
    <w:rsid w:val="00820A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820A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820AE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Char">
    <w:name w:val="제목 2 Char"/>
    <w:basedOn w:val="a0"/>
    <w:link w:val="2"/>
    <w:uiPriority w:val="9"/>
    <w:rsid w:val="00820AE0"/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820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20AE0"/>
    <w:rPr>
      <w:b/>
      <w:bCs/>
    </w:rPr>
  </w:style>
  <w:style w:type="character" w:styleId="a5">
    <w:name w:val="Emphasis"/>
    <w:basedOn w:val="a0"/>
    <w:uiPriority w:val="20"/>
    <w:qFormat/>
    <w:rsid w:val="00820AE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5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2997</Characters>
  <Application>Microsoft Office Word</Application>
  <DocSecurity>0</DocSecurity>
  <Lines>24</Lines>
  <Paragraphs>7</Paragraphs>
  <ScaleCrop>false</ScaleCrop>
  <Company/>
  <LinksUpToDate>false</LinksUpToDate>
  <CharactersWithSpaces>3515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2025-10-02T00:43:00Z</dcterms:created>
  <dcterms:modified xsi:type="dcterms:W3CDTF">2025-10-02T00:43:00Z</dcterms:modified>
</cp:coreProperties>
</file>